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64A" w:rsidRPr="002D3EA8" w:rsidRDefault="000D59EF" w:rsidP="00D267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D3EA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D59EF" w:rsidRPr="00D87987" w:rsidRDefault="00D87987" w:rsidP="00D8798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7987">
        <w:rPr>
          <w:rFonts w:ascii="Times New Roman" w:hAnsi="Times New Roman" w:cs="Times New Roman"/>
          <w:bCs/>
          <w:sz w:val="24"/>
          <w:szCs w:val="24"/>
        </w:rPr>
        <w:t xml:space="preserve">Оказание услуг </w:t>
      </w:r>
      <w:r w:rsidR="00FA51D6">
        <w:rPr>
          <w:rFonts w:ascii="Times New Roman" w:hAnsi="Times New Roman" w:cs="Times New Roman"/>
          <w:bCs/>
          <w:sz w:val="24"/>
          <w:szCs w:val="24"/>
        </w:rPr>
        <w:t>почтовой связи</w:t>
      </w:r>
    </w:p>
    <w:p w:rsidR="00D26715" w:rsidRPr="002D3EA8" w:rsidRDefault="00D26715" w:rsidP="00D267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70DD" w:rsidRDefault="00EE0AA1" w:rsidP="005B3A69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Услуги по </w:t>
      </w:r>
      <w:r w:rsidR="00FA51D6">
        <w:rPr>
          <w:rFonts w:ascii="Times New Roman" w:hAnsi="Times New Roman" w:cs="Times New Roman"/>
          <w:bCs/>
          <w:sz w:val="24"/>
          <w:szCs w:val="24"/>
        </w:rPr>
        <w:t>почтовой связи</w:t>
      </w:r>
      <w:r w:rsidR="00D87987">
        <w:rPr>
          <w:rFonts w:ascii="Times New Roman" w:hAnsi="Times New Roman" w:cs="Times New Roman"/>
          <w:bCs/>
          <w:sz w:val="24"/>
          <w:szCs w:val="24"/>
        </w:rPr>
        <w:t xml:space="preserve"> необходимы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8035E0">
        <w:rPr>
          <w:rFonts w:ascii="Times New Roman" w:hAnsi="Times New Roman" w:cs="Times New Roman"/>
          <w:bCs/>
          <w:sz w:val="24"/>
          <w:szCs w:val="24"/>
        </w:rPr>
        <w:t xml:space="preserve">доставки </w:t>
      </w:r>
      <w:r w:rsidR="00FA51D6">
        <w:rPr>
          <w:rFonts w:ascii="Times New Roman" w:hAnsi="Times New Roman" w:cs="Times New Roman"/>
          <w:bCs/>
          <w:sz w:val="24"/>
          <w:szCs w:val="24"/>
        </w:rPr>
        <w:t>грузов и корреспонденции</w:t>
      </w:r>
      <w:r w:rsidR="00E17F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5F6A">
        <w:rPr>
          <w:rFonts w:ascii="Times New Roman" w:hAnsi="Times New Roman" w:cs="Times New Roman"/>
          <w:bCs/>
          <w:sz w:val="24"/>
          <w:szCs w:val="24"/>
        </w:rPr>
        <w:t>ООО</w:t>
      </w:r>
      <w:r w:rsidR="00FA51D6">
        <w:rPr>
          <w:rFonts w:ascii="Times New Roman" w:hAnsi="Times New Roman" w:cs="Times New Roman"/>
          <w:bCs/>
          <w:sz w:val="24"/>
          <w:szCs w:val="24"/>
        </w:rPr>
        <w:t>«Медсервис</w:t>
      </w:r>
      <w:r w:rsidR="00D3559C">
        <w:rPr>
          <w:rFonts w:ascii="Times New Roman" w:hAnsi="Times New Roman" w:cs="Times New Roman"/>
          <w:bCs/>
          <w:sz w:val="24"/>
          <w:szCs w:val="24"/>
        </w:rPr>
        <w:t>»</w:t>
      </w:r>
      <w:r w:rsidR="002D70DD">
        <w:rPr>
          <w:rFonts w:ascii="Times New Roman" w:hAnsi="Times New Roman" w:cs="Times New Roman"/>
          <w:bCs/>
          <w:sz w:val="24"/>
          <w:szCs w:val="24"/>
        </w:rPr>
        <w:t>.</w:t>
      </w:r>
    </w:p>
    <w:p w:rsidR="002D3EA8" w:rsidRDefault="002D3EA8" w:rsidP="005B3A6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2D3EA8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="00E17F04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FA51D6">
        <w:rPr>
          <w:rFonts w:ascii="Times New Roman" w:hAnsi="Times New Roman" w:cs="Times New Roman"/>
          <w:sz w:val="24"/>
          <w:szCs w:val="24"/>
        </w:rPr>
        <w:t>услуг</w:t>
      </w:r>
      <w:r w:rsidR="00D26715">
        <w:rPr>
          <w:rFonts w:ascii="Times New Roman" w:hAnsi="Times New Roman" w:cs="Times New Roman"/>
          <w:sz w:val="24"/>
          <w:szCs w:val="24"/>
        </w:rPr>
        <w:t>:</w:t>
      </w:r>
    </w:p>
    <w:p w:rsidR="00D96FCE" w:rsidRDefault="001425CA" w:rsidP="005B3A69">
      <w:pPr>
        <w:shd w:val="clear" w:color="auto" w:fill="FFFFFF"/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D09BA">
        <w:rPr>
          <w:rFonts w:ascii="Times New Roman" w:eastAsia="MS Mincho" w:hAnsi="Times New Roman" w:cs="Times New Roman"/>
          <w:sz w:val="24"/>
          <w:szCs w:val="24"/>
        </w:rPr>
        <w:t xml:space="preserve">Осуществить </w:t>
      </w:r>
      <w:r w:rsidR="002D70DD">
        <w:rPr>
          <w:rFonts w:ascii="Times New Roman" w:eastAsia="MS Mincho" w:hAnsi="Times New Roman" w:cs="Times New Roman"/>
          <w:sz w:val="24"/>
          <w:szCs w:val="24"/>
        </w:rPr>
        <w:t>пр</w:t>
      </w:r>
      <w:r w:rsidR="00586922">
        <w:rPr>
          <w:rFonts w:ascii="Times New Roman" w:eastAsia="MS Mincho" w:hAnsi="Times New Roman" w:cs="Times New Roman"/>
          <w:sz w:val="24"/>
          <w:szCs w:val="24"/>
        </w:rPr>
        <w:t>и</w:t>
      </w:r>
      <w:r w:rsidR="002D70DD">
        <w:rPr>
          <w:rFonts w:ascii="Times New Roman" w:eastAsia="MS Mincho" w:hAnsi="Times New Roman" w:cs="Times New Roman"/>
          <w:sz w:val="24"/>
          <w:szCs w:val="24"/>
        </w:rPr>
        <w:t xml:space="preserve">ем и </w:t>
      </w:r>
      <w:r w:rsidRPr="007D09BA">
        <w:rPr>
          <w:rFonts w:ascii="Times New Roman" w:eastAsia="MS Mincho" w:hAnsi="Times New Roman" w:cs="Times New Roman"/>
          <w:sz w:val="24"/>
          <w:szCs w:val="24"/>
        </w:rPr>
        <w:t xml:space="preserve">доставку </w:t>
      </w:r>
      <w:r w:rsidR="008157E8">
        <w:rPr>
          <w:rFonts w:ascii="Times New Roman" w:hAnsi="Times New Roman" w:cs="Times New Roman"/>
          <w:sz w:val="24"/>
          <w:szCs w:val="24"/>
        </w:rPr>
        <w:t>грузов и корреспонденции</w:t>
      </w:r>
      <w:r w:rsidR="00D96FCE">
        <w:rPr>
          <w:rFonts w:ascii="Times New Roman" w:hAnsi="Times New Roman" w:cs="Times New Roman"/>
          <w:sz w:val="24"/>
          <w:szCs w:val="24"/>
        </w:rPr>
        <w:t>в минимально возможные сроки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6922" w:rsidRDefault="00586922" w:rsidP="005B3A69">
      <w:pPr>
        <w:shd w:val="clear" w:color="auto" w:fill="FFFFFF"/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Осуществлять экспедиционные услуги почты и нести полную ответственность за сохранность</w:t>
      </w:r>
      <w:r w:rsidR="008157E8">
        <w:rPr>
          <w:rFonts w:ascii="Times New Roman" w:eastAsia="MS Mincho" w:hAnsi="Times New Roman" w:cs="Times New Roman"/>
          <w:sz w:val="24"/>
          <w:szCs w:val="24"/>
        </w:rPr>
        <w:t xml:space="preserve"> грузов и корреспонденции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D96FCE" w:rsidRDefault="00D96FCE" w:rsidP="005B3A69">
      <w:pPr>
        <w:shd w:val="clear" w:color="auto" w:fill="FFFFFF"/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Адреса пересылки почты</w:t>
      </w:r>
      <w:r w:rsidR="006F3B80">
        <w:rPr>
          <w:rFonts w:ascii="Times New Roman" w:eastAsia="MS Mincho" w:hAnsi="Times New Roman" w:cs="Times New Roman"/>
          <w:sz w:val="24"/>
          <w:szCs w:val="24"/>
        </w:rPr>
        <w:t>, максимальные сроки доставки</w:t>
      </w:r>
      <w:r w:rsidR="00613216">
        <w:rPr>
          <w:rFonts w:ascii="Times New Roman" w:eastAsia="MS Mincho" w:hAnsi="Times New Roman" w:cs="Times New Roman"/>
          <w:sz w:val="24"/>
          <w:szCs w:val="24"/>
        </w:rPr>
        <w:t>,</w:t>
      </w:r>
      <w:r w:rsidR="006F3B80">
        <w:rPr>
          <w:rFonts w:ascii="Times New Roman" w:eastAsia="MS Mincho" w:hAnsi="Times New Roman" w:cs="Times New Roman"/>
          <w:sz w:val="24"/>
          <w:szCs w:val="24"/>
        </w:rPr>
        <w:t xml:space="preserve"> а также</w:t>
      </w:r>
      <w:r w:rsidR="00A37E5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F3B80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6F3B80" w:rsidRPr="00BC32BF">
        <w:rPr>
          <w:rFonts w:ascii="Times New Roman" w:eastAsia="Calibri" w:hAnsi="Times New Roman" w:cs="Times New Roman"/>
          <w:b/>
          <w:sz w:val="24"/>
          <w:szCs w:val="24"/>
        </w:rPr>
        <w:t>риентировочные</w:t>
      </w:r>
      <w:r w:rsidR="006F3B80">
        <w:rPr>
          <w:rFonts w:ascii="Times New Roman" w:eastAsia="Calibri" w:hAnsi="Times New Roman" w:cs="Times New Roman"/>
          <w:sz w:val="24"/>
          <w:szCs w:val="24"/>
        </w:rPr>
        <w:t xml:space="preserve"> объемы почтовой пересылки указаны </w:t>
      </w:r>
      <w:r>
        <w:rPr>
          <w:rFonts w:ascii="Times New Roman" w:eastAsia="MS Mincho" w:hAnsi="Times New Roman" w:cs="Times New Roman"/>
          <w:sz w:val="24"/>
          <w:szCs w:val="24"/>
        </w:rPr>
        <w:t>в таблице 1</w:t>
      </w:r>
    </w:p>
    <w:p w:rsidR="006F3B80" w:rsidRDefault="006F3B80" w:rsidP="006F3B80">
      <w:pPr>
        <w:shd w:val="clear" w:color="auto" w:fill="FFFFFF"/>
        <w:spacing w:after="0"/>
        <w:ind w:firstLine="426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Таблица 1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1276"/>
        <w:gridCol w:w="2233"/>
      </w:tblGrid>
      <w:tr w:rsidR="00F831BB" w:rsidTr="00C85609">
        <w:tc>
          <w:tcPr>
            <w:tcW w:w="2977" w:type="dxa"/>
          </w:tcPr>
          <w:p w:rsidR="00F831BB" w:rsidRDefault="00F831BB" w:rsidP="00143638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Адрес отправителя (получателя)</w:t>
            </w:r>
          </w:p>
        </w:tc>
        <w:tc>
          <w:tcPr>
            <w:tcW w:w="2977" w:type="dxa"/>
          </w:tcPr>
          <w:p w:rsidR="00F831BB" w:rsidRDefault="00F831BB" w:rsidP="00143638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Адрес доставки</w:t>
            </w:r>
          </w:p>
        </w:tc>
        <w:tc>
          <w:tcPr>
            <w:tcW w:w="1276" w:type="dxa"/>
          </w:tcPr>
          <w:p w:rsidR="00F831BB" w:rsidRDefault="00F831BB" w:rsidP="00143638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Срок доставки, рабочие дни</w:t>
            </w:r>
          </w:p>
        </w:tc>
        <w:tc>
          <w:tcPr>
            <w:tcW w:w="2233" w:type="dxa"/>
          </w:tcPr>
          <w:p w:rsidR="00F831BB" w:rsidRDefault="00F831BB" w:rsidP="00143638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Ориентировочный объем отправлений</w:t>
            </w:r>
          </w:p>
        </w:tc>
      </w:tr>
      <w:tr w:rsidR="00F831BB" w:rsidTr="00C85609">
        <w:tc>
          <w:tcPr>
            <w:tcW w:w="2977" w:type="dxa"/>
          </w:tcPr>
          <w:p w:rsidR="00F831BB" w:rsidRPr="008035E0" w:rsidRDefault="00F831BB" w:rsidP="00143638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г.Стерлитамак</w:t>
            </w:r>
          </w:p>
        </w:tc>
        <w:tc>
          <w:tcPr>
            <w:tcW w:w="1276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F831BB" w:rsidRDefault="00F831BB" w:rsidP="00143638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5</w:t>
            </w:r>
          </w:p>
        </w:tc>
      </w:tr>
      <w:tr w:rsidR="00F831BB" w:rsidTr="00C85609">
        <w:tc>
          <w:tcPr>
            <w:tcW w:w="2977" w:type="dxa"/>
          </w:tcPr>
          <w:p w:rsidR="00F831BB" w:rsidRPr="008035E0" w:rsidRDefault="00F831BB" w:rsidP="00143638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Челябинск</w:t>
            </w:r>
          </w:p>
        </w:tc>
        <w:tc>
          <w:tcPr>
            <w:tcW w:w="1276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F831BB" w:rsidRDefault="00F831BB" w:rsidP="00143638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2</w:t>
            </w:r>
          </w:p>
        </w:tc>
      </w:tr>
      <w:tr w:rsidR="00F831BB" w:rsidTr="00C85609">
        <w:tc>
          <w:tcPr>
            <w:tcW w:w="2977" w:type="dxa"/>
          </w:tcPr>
          <w:p w:rsidR="00F831BB" w:rsidRPr="008035E0" w:rsidRDefault="00F831BB" w:rsidP="00143638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Оренбург</w:t>
            </w:r>
          </w:p>
        </w:tc>
        <w:tc>
          <w:tcPr>
            <w:tcW w:w="1276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F831BB" w:rsidRDefault="00F831BB" w:rsidP="00143638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4</w:t>
            </w:r>
          </w:p>
        </w:tc>
      </w:tr>
      <w:tr w:rsidR="00F831BB" w:rsidTr="00C85609">
        <w:tc>
          <w:tcPr>
            <w:tcW w:w="2977" w:type="dxa"/>
          </w:tcPr>
          <w:p w:rsidR="00F831BB" w:rsidRPr="008035E0" w:rsidRDefault="00F831BB" w:rsidP="00143638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Екатеринбург</w:t>
            </w:r>
          </w:p>
        </w:tc>
        <w:tc>
          <w:tcPr>
            <w:tcW w:w="1276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F831BB" w:rsidRDefault="00F831BB" w:rsidP="00143638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3</w:t>
            </w:r>
          </w:p>
        </w:tc>
      </w:tr>
      <w:tr w:rsidR="00F831BB" w:rsidTr="00C85609">
        <w:tc>
          <w:tcPr>
            <w:tcW w:w="2977" w:type="dxa"/>
          </w:tcPr>
          <w:p w:rsidR="00F831BB" w:rsidRPr="008035E0" w:rsidRDefault="00F831BB" w:rsidP="00143638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Уфа</w:t>
            </w:r>
          </w:p>
        </w:tc>
        <w:tc>
          <w:tcPr>
            <w:tcW w:w="1276" w:type="dxa"/>
            <w:vAlign w:val="center"/>
          </w:tcPr>
          <w:p w:rsidR="00F831BB" w:rsidRPr="00891706" w:rsidRDefault="00F831BB" w:rsidP="00143638">
            <w:pPr>
              <w:pStyle w:val="a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F831BB" w:rsidRDefault="00F831BB" w:rsidP="00143638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11</w:t>
            </w:r>
          </w:p>
        </w:tc>
      </w:tr>
      <w:tr w:rsidR="00F831BB" w:rsidTr="00C85609">
        <w:tc>
          <w:tcPr>
            <w:tcW w:w="2977" w:type="dxa"/>
          </w:tcPr>
          <w:p w:rsidR="00F831BB" w:rsidRPr="008035E0" w:rsidRDefault="00F831BB" w:rsidP="00143638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</w:tcPr>
          <w:p w:rsidR="00F831BB" w:rsidRPr="00891706" w:rsidRDefault="00F831BB" w:rsidP="00143638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891706">
              <w:rPr>
                <w:rFonts w:ascii="Times New Roman" w:eastAsia="MS Mincho" w:hAnsi="Times New Roman" w:cs="Times New Roman"/>
              </w:rPr>
              <w:t>г. Москва</w:t>
            </w:r>
          </w:p>
        </w:tc>
        <w:tc>
          <w:tcPr>
            <w:tcW w:w="1276" w:type="dxa"/>
          </w:tcPr>
          <w:p w:rsidR="00F831BB" w:rsidRPr="00891706" w:rsidRDefault="00F831BB" w:rsidP="00143638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891706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2233" w:type="dxa"/>
          </w:tcPr>
          <w:p w:rsidR="00F831BB" w:rsidRDefault="00F831BB" w:rsidP="00143638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5</w:t>
            </w:r>
          </w:p>
        </w:tc>
      </w:tr>
    </w:tbl>
    <w:p w:rsidR="008035E0" w:rsidRDefault="008035E0" w:rsidP="00936EFB">
      <w:pPr>
        <w:shd w:val="clear" w:color="auto" w:fill="FFFFFF"/>
        <w:spacing w:after="0"/>
        <w:ind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425CA" w:rsidRPr="00936EFB" w:rsidRDefault="00FE4979" w:rsidP="005B3A69">
      <w:pPr>
        <w:shd w:val="clear" w:color="auto" w:fill="FFFFFF"/>
        <w:tabs>
          <w:tab w:val="left" w:pos="1134"/>
        </w:tabs>
        <w:spacing w:after="0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Возможны иные адреса доставки</w:t>
      </w:r>
      <w:r w:rsidR="00837CAB">
        <w:rPr>
          <w:rFonts w:ascii="Times New Roman" w:eastAsia="MS Mincho" w:hAnsi="Times New Roman" w:cs="Times New Roman"/>
          <w:sz w:val="24"/>
          <w:szCs w:val="24"/>
        </w:rPr>
        <w:t xml:space="preserve"> по РФ и СНГ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при необходимости.</w:t>
      </w:r>
    </w:p>
    <w:p w:rsidR="008035E0" w:rsidRDefault="008035E0" w:rsidP="005B3A6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должны входить</w:t>
      </w:r>
      <w:r w:rsidR="00346239">
        <w:rPr>
          <w:rFonts w:ascii="Times New Roman" w:hAnsi="Times New Roman" w:cs="Times New Roman"/>
          <w:sz w:val="24"/>
          <w:szCs w:val="24"/>
        </w:rPr>
        <w:t xml:space="preserve"> все дополнительные услуги.</w:t>
      </w:r>
    </w:p>
    <w:p w:rsidR="001425CA" w:rsidRDefault="00BC32BF" w:rsidP="005B3A6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требования:</w:t>
      </w:r>
    </w:p>
    <w:p w:rsidR="00C85609" w:rsidRDefault="00CF7F32" w:rsidP="005B3A69">
      <w:pPr>
        <w:pStyle w:val="a7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5609">
        <w:rPr>
          <w:rFonts w:ascii="Times New Roman" w:hAnsi="Times New Roman" w:cs="Times New Roman"/>
          <w:sz w:val="24"/>
          <w:szCs w:val="24"/>
        </w:rPr>
        <w:t>Почта из пункта отправки должна забираться в день вызова к</w:t>
      </w:r>
      <w:r w:rsidR="00BC32BF" w:rsidRPr="00C85609">
        <w:rPr>
          <w:rFonts w:ascii="Times New Roman" w:hAnsi="Times New Roman" w:cs="Times New Roman"/>
          <w:sz w:val="24"/>
          <w:szCs w:val="24"/>
        </w:rPr>
        <w:t>урьер</w:t>
      </w:r>
      <w:r w:rsidRPr="00C85609">
        <w:rPr>
          <w:rFonts w:ascii="Times New Roman" w:hAnsi="Times New Roman" w:cs="Times New Roman"/>
          <w:sz w:val="24"/>
          <w:szCs w:val="24"/>
        </w:rPr>
        <w:t>а.</w:t>
      </w:r>
    </w:p>
    <w:p w:rsidR="00281A38" w:rsidRDefault="00281A38" w:rsidP="005B3A69">
      <w:pPr>
        <w:pStyle w:val="a7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0CDA">
        <w:rPr>
          <w:rFonts w:ascii="Times New Roman" w:hAnsi="Times New Roman" w:cs="Times New Roman"/>
          <w:sz w:val="24"/>
          <w:szCs w:val="24"/>
        </w:rPr>
        <w:t xml:space="preserve">Заявка на доставку </w:t>
      </w:r>
      <w:r w:rsidR="00891706" w:rsidRPr="00300CDA">
        <w:rPr>
          <w:rFonts w:ascii="Times New Roman" w:hAnsi="Times New Roman" w:cs="Times New Roman"/>
          <w:sz w:val="24"/>
          <w:szCs w:val="24"/>
        </w:rPr>
        <w:t>о</w:t>
      </w:r>
      <w:r w:rsidRPr="00300CDA">
        <w:rPr>
          <w:rFonts w:ascii="Times New Roman" w:hAnsi="Times New Roman" w:cs="Times New Roman"/>
          <w:sz w:val="24"/>
          <w:szCs w:val="24"/>
        </w:rPr>
        <w:t xml:space="preserve">тправлений </w:t>
      </w:r>
      <w:r w:rsidR="00300CDA" w:rsidRPr="00300CDA">
        <w:rPr>
          <w:rFonts w:ascii="Times New Roman" w:hAnsi="Times New Roman" w:cs="Times New Roman"/>
          <w:sz w:val="24"/>
          <w:szCs w:val="24"/>
        </w:rPr>
        <w:t>оформляется</w:t>
      </w:r>
      <w:r w:rsidRPr="00300CDA">
        <w:rPr>
          <w:rFonts w:ascii="Times New Roman" w:hAnsi="Times New Roman" w:cs="Times New Roman"/>
          <w:sz w:val="24"/>
          <w:szCs w:val="24"/>
        </w:rPr>
        <w:t xml:space="preserve"> на официальном сайте Исполнителя</w:t>
      </w:r>
      <w:r w:rsidR="00300CDA" w:rsidRPr="00300CDA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300CDA">
        <w:rPr>
          <w:rFonts w:ascii="Times New Roman" w:hAnsi="Times New Roman" w:cs="Times New Roman"/>
          <w:sz w:val="24"/>
          <w:szCs w:val="24"/>
        </w:rPr>
        <w:t xml:space="preserve">с использованием средств </w:t>
      </w:r>
      <w:r w:rsidR="00300CDA">
        <w:rPr>
          <w:rFonts w:ascii="Times New Roman" w:hAnsi="Times New Roman" w:cs="Times New Roman"/>
          <w:sz w:val="24"/>
          <w:szCs w:val="24"/>
        </w:rPr>
        <w:t>электронной / телефонной связи.</w:t>
      </w:r>
    </w:p>
    <w:p w:rsidR="00E40069" w:rsidRPr="00E40069" w:rsidRDefault="00E40069" w:rsidP="005B3A69">
      <w:pPr>
        <w:pStyle w:val="a7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0069">
        <w:rPr>
          <w:rFonts w:ascii="Times New Roman" w:hAnsi="Times New Roman" w:cs="Times New Roman"/>
          <w:sz w:val="24"/>
          <w:szCs w:val="24"/>
        </w:rPr>
        <w:t xml:space="preserve">Возможность отслеживания этапов доставки отправления на официальном сайте Исполнителя, в Личном Кабинете </w:t>
      </w:r>
      <w:r w:rsidR="005D7B51">
        <w:rPr>
          <w:rFonts w:ascii="Times New Roman" w:hAnsi="Times New Roman" w:cs="Times New Roman"/>
          <w:sz w:val="24"/>
          <w:szCs w:val="24"/>
        </w:rPr>
        <w:t>Клиента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609" w:rsidRPr="00C85609" w:rsidRDefault="00C85609" w:rsidP="005B3A69">
      <w:pPr>
        <w:pStyle w:val="a7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0CDA">
        <w:rPr>
          <w:rFonts w:ascii="Times New Roman" w:hAnsi="Times New Roman" w:cs="Times New Roman"/>
          <w:sz w:val="24"/>
          <w:szCs w:val="24"/>
        </w:rPr>
        <w:t xml:space="preserve">В случае неполучения корреспонденции адресатом её возврат </w:t>
      </w:r>
      <w:r w:rsidR="005D7B51">
        <w:rPr>
          <w:rFonts w:ascii="Times New Roman" w:hAnsi="Times New Roman" w:cs="Times New Roman"/>
          <w:sz w:val="24"/>
          <w:szCs w:val="24"/>
        </w:rPr>
        <w:t xml:space="preserve">Клиента </w:t>
      </w:r>
      <w:r w:rsidR="005B3A69" w:rsidRPr="00300CDA">
        <w:rPr>
          <w:rFonts w:ascii="Times New Roman" w:hAnsi="Times New Roman" w:cs="Times New Roman"/>
          <w:sz w:val="24"/>
          <w:szCs w:val="24"/>
        </w:rPr>
        <w:t>осуществляется бесплатно.</w:t>
      </w:r>
    </w:p>
    <w:p w:rsidR="00275DFD" w:rsidRPr="00837CAB" w:rsidRDefault="00275DFD" w:rsidP="005B3A69">
      <w:pPr>
        <w:pStyle w:val="a7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37CAB"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="005D7B51">
        <w:rPr>
          <w:rFonts w:ascii="Times New Roman" w:hAnsi="Times New Roman" w:cs="Times New Roman"/>
          <w:sz w:val="24"/>
          <w:szCs w:val="24"/>
        </w:rPr>
        <w:t>Клиента</w:t>
      </w:r>
      <w:r w:rsidR="005B3A69" w:rsidRPr="00837CAB">
        <w:rPr>
          <w:rFonts w:ascii="Times New Roman" w:hAnsi="Times New Roman" w:cs="Times New Roman"/>
          <w:sz w:val="24"/>
          <w:szCs w:val="24"/>
        </w:rPr>
        <w:t>,</w:t>
      </w:r>
      <w:r w:rsidRPr="00837CAB">
        <w:rPr>
          <w:rFonts w:ascii="Times New Roman" w:hAnsi="Times New Roman" w:cs="Times New Roman"/>
          <w:sz w:val="24"/>
          <w:szCs w:val="24"/>
        </w:rPr>
        <w:t xml:space="preserve"> представля</w:t>
      </w:r>
      <w:r w:rsidR="005B3A69" w:rsidRPr="00837CAB">
        <w:rPr>
          <w:rFonts w:ascii="Times New Roman" w:hAnsi="Times New Roman" w:cs="Times New Roman"/>
          <w:sz w:val="24"/>
          <w:szCs w:val="24"/>
        </w:rPr>
        <w:t>ть</w:t>
      </w:r>
      <w:r w:rsidRPr="00837CAB">
        <w:rPr>
          <w:rFonts w:ascii="Times New Roman" w:hAnsi="Times New Roman" w:cs="Times New Roman"/>
          <w:sz w:val="24"/>
          <w:szCs w:val="24"/>
        </w:rPr>
        <w:t xml:space="preserve"> документы, </w:t>
      </w:r>
      <w:r w:rsidR="005B3A69" w:rsidRPr="00837CAB">
        <w:rPr>
          <w:rFonts w:ascii="Times New Roman" w:hAnsi="Times New Roman" w:cs="Times New Roman"/>
          <w:sz w:val="24"/>
          <w:szCs w:val="24"/>
        </w:rPr>
        <w:t>подтверждающие</w:t>
      </w:r>
      <w:r w:rsidRPr="00837CAB">
        <w:rPr>
          <w:rFonts w:ascii="Times New Roman" w:hAnsi="Times New Roman" w:cs="Times New Roman"/>
          <w:sz w:val="24"/>
          <w:szCs w:val="24"/>
        </w:rPr>
        <w:t xml:space="preserve"> получение </w:t>
      </w:r>
      <w:r w:rsidR="005B3A69" w:rsidRPr="00837CAB">
        <w:rPr>
          <w:rFonts w:ascii="Times New Roman" w:hAnsi="Times New Roman" w:cs="Times New Roman"/>
          <w:sz w:val="24"/>
          <w:szCs w:val="24"/>
        </w:rPr>
        <w:t xml:space="preserve">почты </w:t>
      </w:r>
      <w:r w:rsidRPr="00837CAB">
        <w:rPr>
          <w:rFonts w:ascii="Times New Roman" w:hAnsi="Times New Roman" w:cs="Times New Roman"/>
          <w:sz w:val="24"/>
          <w:szCs w:val="24"/>
        </w:rPr>
        <w:t>адресатом (скан накладной</w:t>
      </w:r>
      <w:r w:rsidR="005B3A69" w:rsidRPr="00837CAB">
        <w:rPr>
          <w:rFonts w:ascii="Times New Roman" w:hAnsi="Times New Roman" w:cs="Times New Roman"/>
          <w:sz w:val="24"/>
          <w:szCs w:val="24"/>
        </w:rPr>
        <w:t xml:space="preserve"> (экспедиторской расписки)</w:t>
      </w:r>
      <w:r w:rsidRPr="00837CAB">
        <w:rPr>
          <w:rFonts w:ascii="Times New Roman" w:hAnsi="Times New Roman" w:cs="Times New Roman"/>
          <w:sz w:val="24"/>
          <w:szCs w:val="24"/>
        </w:rPr>
        <w:t xml:space="preserve"> с подписью получателя</w:t>
      </w:r>
      <w:r w:rsidR="005B3A69" w:rsidRPr="00837CAB">
        <w:rPr>
          <w:rFonts w:ascii="Times New Roman" w:hAnsi="Times New Roman" w:cs="Times New Roman"/>
          <w:sz w:val="24"/>
          <w:szCs w:val="24"/>
        </w:rPr>
        <w:t>,</w:t>
      </w:r>
      <w:r w:rsidRPr="00837CAB">
        <w:rPr>
          <w:rFonts w:ascii="Times New Roman" w:hAnsi="Times New Roman" w:cs="Times New Roman"/>
          <w:sz w:val="24"/>
          <w:szCs w:val="24"/>
        </w:rPr>
        <w:t xml:space="preserve"> либо иной документ)</w:t>
      </w:r>
      <w:r w:rsidR="005B3A69" w:rsidRPr="00837CAB">
        <w:rPr>
          <w:rFonts w:ascii="Times New Roman" w:hAnsi="Times New Roman" w:cs="Times New Roman"/>
          <w:sz w:val="24"/>
          <w:szCs w:val="24"/>
        </w:rPr>
        <w:t>.</w:t>
      </w:r>
    </w:p>
    <w:p w:rsidR="00BC32BF" w:rsidRDefault="00BC32BF" w:rsidP="00D267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7C3" w:rsidRPr="002D3EA8" w:rsidRDefault="002767C3" w:rsidP="00CC3B72">
      <w:pPr>
        <w:tabs>
          <w:tab w:val="left" w:pos="28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767C3" w:rsidRPr="002D3EA8" w:rsidSect="000B76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83A" w:rsidRDefault="0064483A" w:rsidP="0064483A">
      <w:pPr>
        <w:spacing w:after="0" w:line="240" w:lineRule="auto"/>
      </w:pPr>
      <w:r>
        <w:separator/>
      </w:r>
    </w:p>
  </w:endnote>
  <w:endnote w:type="continuationSeparator" w:id="0">
    <w:p w:rsidR="0064483A" w:rsidRDefault="0064483A" w:rsidP="00644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3A" w:rsidRDefault="0064483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3A" w:rsidRDefault="0064483A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3A" w:rsidRDefault="0064483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83A" w:rsidRDefault="0064483A" w:rsidP="0064483A">
      <w:pPr>
        <w:spacing w:after="0" w:line="240" w:lineRule="auto"/>
      </w:pPr>
      <w:r>
        <w:separator/>
      </w:r>
    </w:p>
  </w:footnote>
  <w:footnote w:type="continuationSeparator" w:id="0">
    <w:p w:rsidR="0064483A" w:rsidRDefault="0064483A" w:rsidP="00644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3A" w:rsidRDefault="0064483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3A" w:rsidRDefault="0064483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3A" w:rsidRDefault="0064483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428FB"/>
    <w:multiLevelType w:val="hybridMultilevel"/>
    <w:tmpl w:val="DE0897A6"/>
    <w:lvl w:ilvl="0" w:tplc="C7743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65FB0"/>
    <w:multiLevelType w:val="hybridMultilevel"/>
    <w:tmpl w:val="642A2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revisionView w:markup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9EF"/>
    <w:rsid w:val="00002B3D"/>
    <w:rsid w:val="00007E0E"/>
    <w:rsid w:val="00080325"/>
    <w:rsid w:val="00086BF1"/>
    <w:rsid w:val="000B764A"/>
    <w:rsid w:val="000C16B2"/>
    <w:rsid w:val="000D59EF"/>
    <w:rsid w:val="000F057C"/>
    <w:rsid w:val="001170FC"/>
    <w:rsid w:val="001425CA"/>
    <w:rsid w:val="001512C2"/>
    <w:rsid w:val="0015781A"/>
    <w:rsid w:val="001660C4"/>
    <w:rsid w:val="00166589"/>
    <w:rsid w:val="00195DA7"/>
    <w:rsid w:val="001D2135"/>
    <w:rsid w:val="001D3A6C"/>
    <w:rsid w:val="00200295"/>
    <w:rsid w:val="0025053A"/>
    <w:rsid w:val="00275DFD"/>
    <w:rsid w:val="002767C3"/>
    <w:rsid w:val="00281A38"/>
    <w:rsid w:val="00281CE6"/>
    <w:rsid w:val="00283DCB"/>
    <w:rsid w:val="002B2C42"/>
    <w:rsid w:val="002D250D"/>
    <w:rsid w:val="002D3EA8"/>
    <w:rsid w:val="002D70DD"/>
    <w:rsid w:val="002E706A"/>
    <w:rsid w:val="00300CDA"/>
    <w:rsid w:val="00315F6A"/>
    <w:rsid w:val="00345B82"/>
    <w:rsid w:val="00346239"/>
    <w:rsid w:val="003579D0"/>
    <w:rsid w:val="00357FEB"/>
    <w:rsid w:val="00371EAF"/>
    <w:rsid w:val="003A7B4D"/>
    <w:rsid w:val="003B036F"/>
    <w:rsid w:val="003D6D2A"/>
    <w:rsid w:val="004142FF"/>
    <w:rsid w:val="004215F6"/>
    <w:rsid w:val="00487DBB"/>
    <w:rsid w:val="00586922"/>
    <w:rsid w:val="005A41B2"/>
    <w:rsid w:val="005A5A38"/>
    <w:rsid w:val="005B3A69"/>
    <w:rsid w:val="005D7B51"/>
    <w:rsid w:val="00613216"/>
    <w:rsid w:val="0064483A"/>
    <w:rsid w:val="006A364A"/>
    <w:rsid w:val="006F3B80"/>
    <w:rsid w:val="006F5970"/>
    <w:rsid w:val="007145F1"/>
    <w:rsid w:val="00752DB7"/>
    <w:rsid w:val="00754A02"/>
    <w:rsid w:val="007A6902"/>
    <w:rsid w:val="008035E0"/>
    <w:rsid w:val="008157E8"/>
    <w:rsid w:val="00825D48"/>
    <w:rsid w:val="00837CAB"/>
    <w:rsid w:val="00841DF6"/>
    <w:rsid w:val="00891706"/>
    <w:rsid w:val="008D2CBD"/>
    <w:rsid w:val="00903E90"/>
    <w:rsid w:val="009062D2"/>
    <w:rsid w:val="00936EFB"/>
    <w:rsid w:val="009C21AC"/>
    <w:rsid w:val="00A3561D"/>
    <w:rsid w:val="00A37E5F"/>
    <w:rsid w:val="00B4723C"/>
    <w:rsid w:val="00B53FEE"/>
    <w:rsid w:val="00B6455D"/>
    <w:rsid w:val="00B868A9"/>
    <w:rsid w:val="00B92927"/>
    <w:rsid w:val="00B95606"/>
    <w:rsid w:val="00BC32BF"/>
    <w:rsid w:val="00BF6F4C"/>
    <w:rsid w:val="00BF77C6"/>
    <w:rsid w:val="00C30617"/>
    <w:rsid w:val="00C5321D"/>
    <w:rsid w:val="00C6158C"/>
    <w:rsid w:val="00C85609"/>
    <w:rsid w:val="00CC3B72"/>
    <w:rsid w:val="00CF7F32"/>
    <w:rsid w:val="00D05D2F"/>
    <w:rsid w:val="00D26715"/>
    <w:rsid w:val="00D3559C"/>
    <w:rsid w:val="00D57A38"/>
    <w:rsid w:val="00D87987"/>
    <w:rsid w:val="00D93CF8"/>
    <w:rsid w:val="00D96FCE"/>
    <w:rsid w:val="00DD5C0D"/>
    <w:rsid w:val="00E17F04"/>
    <w:rsid w:val="00E20DDE"/>
    <w:rsid w:val="00E40069"/>
    <w:rsid w:val="00E675DA"/>
    <w:rsid w:val="00E83E42"/>
    <w:rsid w:val="00EE0AA1"/>
    <w:rsid w:val="00F17A7E"/>
    <w:rsid w:val="00F2256D"/>
    <w:rsid w:val="00F818B8"/>
    <w:rsid w:val="00F831BB"/>
    <w:rsid w:val="00FA51D6"/>
    <w:rsid w:val="00FA63B7"/>
    <w:rsid w:val="00FC6526"/>
    <w:rsid w:val="00FD6AE7"/>
    <w:rsid w:val="00FE4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C16B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Plain Text"/>
    <w:basedOn w:val="a"/>
    <w:link w:val="a4"/>
    <w:uiPriority w:val="99"/>
    <w:rsid w:val="00EE0AA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E0AA1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D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врезки"/>
    <w:basedOn w:val="a"/>
    <w:rsid w:val="008035E0"/>
    <w:pPr>
      <w:suppressAutoHyphens/>
    </w:pPr>
    <w:rPr>
      <w:rFonts w:ascii="Calibri" w:eastAsia="Calibri" w:hAnsi="Calibri"/>
      <w:color w:val="00000A"/>
    </w:rPr>
  </w:style>
  <w:style w:type="paragraph" w:styleId="a7">
    <w:name w:val="List Paragraph"/>
    <w:basedOn w:val="a"/>
    <w:uiPriority w:val="34"/>
    <w:qFormat/>
    <w:rsid w:val="00C8560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275D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75DF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75DF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75D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75DF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75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75DFD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64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4483A"/>
  </w:style>
  <w:style w:type="paragraph" w:styleId="af1">
    <w:name w:val="footer"/>
    <w:basedOn w:val="a"/>
    <w:link w:val="af2"/>
    <w:uiPriority w:val="99"/>
    <w:unhideWhenUsed/>
    <w:rsid w:val="0064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448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C16B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Plain Text"/>
    <w:basedOn w:val="a"/>
    <w:link w:val="a4"/>
    <w:uiPriority w:val="99"/>
    <w:rsid w:val="00EE0AA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E0AA1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D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врезки"/>
    <w:basedOn w:val="a"/>
    <w:rsid w:val="008035E0"/>
    <w:pPr>
      <w:suppressAutoHyphens/>
    </w:pPr>
    <w:rPr>
      <w:rFonts w:ascii="Calibri" w:eastAsia="Calibri" w:hAnsi="Calibri"/>
      <w:color w:val="00000A"/>
    </w:rPr>
  </w:style>
  <w:style w:type="paragraph" w:styleId="a7">
    <w:name w:val="List Paragraph"/>
    <w:basedOn w:val="a"/>
    <w:uiPriority w:val="34"/>
    <w:qFormat/>
    <w:rsid w:val="00C8560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275D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75DF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75DF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75D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75DF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75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75DFD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64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4483A"/>
  </w:style>
  <w:style w:type="paragraph" w:styleId="af1">
    <w:name w:val="footer"/>
    <w:basedOn w:val="a"/>
    <w:link w:val="af2"/>
    <w:uiPriority w:val="99"/>
    <w:unhideWhenUsed/>
    <w:rsid w:val="0064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44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2019-01-10T08:15:00Z</dcterms:created>
  <dcterms:modified xsi:type="dcterms:W3CDTF">2019-01-10T08:16:00Z</dcterms:modified>
</cp:coreProperties>
</file>